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52" w:lineRule="auto"/>
        <w:jc w:val="center"/>
      </w:pPr>
      <w:r>
        <w:rPr>
          <w:rFonts w:ascii="Times New Roman" w:hAnsi="Times New Roman"/>
          <w:b/>
          <w:i w:val="0"/>
          <w:color w:val="0B2D45"/>
          <w:sz w:val="30"/>
        </w:rPr>
        <w:t>[Article Title]</w:t>
      </w:r>
    </w:p>
    <w:p>
      <w:pPr>
        <w:spacing w:before="0" w:after="40" w:line="252" w:lineRule="auto"/>
        <w:jc w:val="center"/>
      </w:pPr>
      <w:r>
        <w:rPr>
          <w:rFonts w:ascii="Times New Roman" w:hAnsi="Times New Roman"/>
          <w:b/>
          <w:i w:val="0"/>
          <w:color w:val="236D73"/>
          <w:sz w:val="21"/>
        </w:rPr>
        <w:t>[Author Name(s)]</w:t>
      </w:r>
    </w:p>
    <w:p>
      <w:pPr>
        <w:spacing w:before="0" w:after="180" w:line="252" w:lineRule="auto"/>
        <w:jc w:val="center"/>
      </w:pPr>
      <w:r>
        <w:rPr>
          <w:rFonts w:ascii="Times New Roman" w:hAnsi="Times New Roman"/>
          <w:b w:val="0"/>
          <w:i/>
          <w:color w:val="586674"/>
          <w:sz w:val="17"/>
        </w:rPr>
        <w:t>[Affiliation(s), Country] | [ORCID iD(s)] | [Corresponding author email]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088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shd w:fill="F4F7F8"/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0B2D45"/>
                <w:sz w:val="16"/>
              </w:rPr>
              <w:t>Article Type</w:t>
            </w:r>
          </w:p>
        </w:tc>
        <w:tc>
          <w:tcPr>
            <w:tcW w:type="dxa" w:w="2232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shd w:fill="F4F7F8"/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0B2D45"/>
                <w:sz w:val="16"/>
              </w:rPr>
              <w:t>Received</w:t>
            </w:r>
          </w:p>
        </w:tc>
        <w:tc>
          <w:tcPr>
            <w:tcW w:type="dxa" w:w="2232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shd w:fill="F4F7F8"/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0B2D45"/>
                <w:sz w:val="16"/>
              </w:rPr>
              <w:t>Accepted</w:t>
            </w:r>
          </w:p>
        </w:tc>
        <w:tc>
          <w:tcPr>
            <w:tcW w:type="dxa" w:w="2808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shd w:fill="F4F7F8"/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0B2D45"/>
                <w:sz w:val="16"/>
              </w:rPr>
              <w:t>Published</w:t>
            </w:r>
          </w:p>
        </w:tc>
      </w:tr>
      <w:tr>
        <w:tc>
          <w:tcPr>
            <w:tcW w:type="dxa" w:w="2088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0B2D45"/>
                <w:sz w:val="16"/>
              </w:rPr>
              <w:t>[Research Article]</w:t>
            </w:r>
          </w:p>
        </w:tc>
        <w:tc>
          <w:tcPr>
            <w:tcW w:type="dxa" w:w="2232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[Date]</w:t>
            </w:r>
          </w:p>
        </w:tc>
        <w:tc>
          <w:tcPr>
            <w:tcW w:type="dxa" w:w="2232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[Date]</w:t>
            </w:r>
          </w:p>
        </w:tc>
        <w:tc>
          <w:tcPr>
            <w:tcW w:type="dxa" w:w="2808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[Date]</w:t>
            </w:r>
          </w:p>
        </w:tc>
      </w:tr>
      <w:tr>
        <w:tc>
          <w:tcPr>
            <w:tcW w:type="dxa" w:w="2088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0B2D45"/>
                <w:sz w:val="16"/>
              </w:rPr>
              <w:t>Volume / Issue</w:t>
            </w:r>
          </w:p>
        </w:tc>
        <w:tc>
          <w:tcPr>
            <w:tcW w:type="dxa" w:w="2232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Pages</w:t>
            </w:r>
          </w:p>
        </w:tc>
        <w:tc>
          <w:tcPr>
            <w:tcW w:type="dxa" w:w="2232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DOI</w:t>
            </w:r>
          </w:p>
        </w:tc>
        <w:tc>
          <w:tcPr>
            <w:tcW w:type="dxa" w:w="2808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License</w:t>
            </w:r>
          </w:p>
        </w:tc>
      </w:tr>
      <w:tr>
        <w:tc>
          <w:tcPr>
            <w:tcW w:type="dxa" w:w="2088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0B2D45"/>
                <w:sz w:val="16"/>
              </w:rPr>
              <w:t>[Vol. x, No. x]</w:t>
            </w:r>
          </w:p>
        </w:tc>
        <w:tc>
          <w:tcPr>
            <w:tcW w:type="dxa" w:w="2232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[xx-xx]</w:t>
            </w:r>
          </w:p>
        </w:tc>
        <w:tc>
          <w:tcPr>
            <w:tcW w:type="dxa" w:w="2232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[DOI]</w:t>
            </w:r>
          </w:p>
        </w:tc>
        <w:tc>
          <w:tcPr>
            <w:tcW w:type="dxa" w:w="2808"/>
            <w:tcBorders>
              <w:top w:val="single" w:sz="4" w:space="0" w:color="D9DEE5"/>
              <w:left w:val="single" w:sz="4" w:space="0" w:color="D9DEE5"/>
              <w:bottom w:val="single" w:sz="4" w:space="0" w:color="D9DEE5"/>
              <w:right w:val="single" w:sz="4" w:space="0" w:color="D9DEE5"/>
            </w:tcBorders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 w:val="0"/>
                <w:color w:val="586674"/>
                <w:sz w:val="16"/>
              </w:rPr>
              <w:t>[License, if assigned]</w:t>
            </w:r>
          </w:p>
        </w:tc>
      </w:tr>
    </w:tbl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Abstract</w:t>
      </w:r>
    </w:p>
    <w:p>
      <w:pPr>
        <w:spacing w:before="0" w:after="100" w:line="276" w:lineRule="auto"/>
      </w:pPr>
      <w:r>
        <w:rPr>
          <w:rFonts w:ascii="Times New Roman" w:hAnsi="Times New Roman"/>
          <w:b w:val="0"/>
          <w:i w:val="0"/>
          <w:sz w:val="21"/>
        </w:rPr>
        <w:t>[Insert abstract text here. The abstract should briefly present the purpose, method, findings, and contribution of the article.]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Keywords</w:t>
      </w:r>
    </w:p>
    <w:p>
      <w:pPr>
        <w:spacing w:before="0" w:after="100" w:line="276" w:lineRule="auto"/>
      </w:pPr>
      <w:r>
        <w:rPr>
          <w:rFonts w:ascii="Times New Roman" w:hAnsi="Times New Roman"/>
          <w:b w:val="0"/>
          <w:i/>
          <w:color w:val="586674"/>
          <w:sz w:val="21"/>
        </w:rPr>
        <w:t>[keyword 1]; [keyword 2]; [keyword 3]; [keyword 4]; [keyword 5]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1. Introduction</w:t>
      </w:r>
    </w:p>
    <w:p>
      <w:pPr>
        <w:spacing w:before="0" w:after="100" w:line="324" w:lineRule="auto"/>
      </w:pPr>
      <w:r>
        <w:rPr>
          <w:rFonts w:ascii="Times New Roman" w:hAnsi="Times New Roman"/>
          <w:b w:val="0"/>
          <w:i w:val="0"/>
          <w:sz w:val="22"/>
        </w:rPr>
        <w:t>[Introduce the research problem, context, research gap, purpose, and research questions.]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2. Literature Review / Theoretical Framework</w:t>
      </w:r>
    </w:p>
    <w:p>
      <w:pPr>
        <w:spacing w:before="0" w:after="100" w:line="324" w:lineRule="auto"/>
      </w:pPr>
      <w:r>
        <w:rPr>
          <w:rFonts w:ascii="Times New Roman" w:hAnsi="Times New Roman"/>
          <w:b w:val="0"/>
          <w:i w:val="0"/>
          <w:sz w:val="22"/>
        </w:rPr>
        <w:t>[Present the relevant literature, conceptual background, and theoretical framing.]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3. Method</w:t>
      </w:r>
    </w:p>
    <w:p>
      <w:pPr>
        <w:spacing w:before="0" w:after="100" w:line="324" w:lineRule="auto"/>
      </w:pPr>
      <w:r>
        <w:rPr>
          <w:rFonts w:ascii="Times New Roman" w:hAnsi="Times New Roman"/>
          <w:b w:val="0"/>
          <w:i w:val="0"/>
          <w:sz w:val="22"/>
        </w:rPr>
        <w:t>[Describe design, context, participants, data collection, analysis, validity/trustworthiness, and ethics.]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4. Findings</w:t>
      </w:r>
    </w:p>
    <w:p>
      <w:pPr>
        <w:spacing w:before="0" w:after="100" w:line="324" w:lineRule="auto"/>
      </w:pPr>
      <w:r>
        <w:rPr>
          <w:rFonts w:ascii="Times New Roman" w:hAnsi="Times New Roman"/>
          <w:b w:val="0"/>
          <w:i w:val="0"/>
          <w:sz w:val="22"/>
        </w:rPr>
        <w:t>[Present findings clearly, using tables and figures only where they improve readability.]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5. Discussion</w:t>
      </w:r>
    </w:p>
    <w:p>
      <w:pPr>
        <w:spacing w:before="0" w:after="100" w:line="324" w:lineRule="auto"/>
      </w:pPr>
      <w:r>
        <w:rPr>
          <w:rFonts w:ascii="Times New Roman" w:hAnsi="Times New Roman"/>
          <w:b w:val="0"/>
          <w:i w:val="0"/>
          <w:sz w:val="22"/>
        </w:rPr>
        <w:t>[Interpret the findings in relation to the literature and explain their implications.]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6. Conclusion</w:t>
      </w:r>
    </w:p>
    <w:p>
      <w:pPr>
        <w:spacing w:before="0" w:after="100" w:line="324" w:lineRule="auto"/>
      </w:pPr>
      <w:r>
        <w:rPr>
          <w:rFonts w:ascii="Times New Roman" w:hAnsi="Times New Roman"/>
          <w:b w:val="0"/>
          <w:i w:val="0"/>
          <w:sz w:val="22"/>
        </w:rPr>
        <w:t>[Summarize the contribution, limitations, and suggestions for future research.]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Declarations</w:t>
      </w:r>
    </w:p>
    <w:p>
      <w:pPr>
        <w:pStyle w:val="ListBullet"/>
        <w:spacing w:after="40" w:line="264" w:lineRule="auto"/>
      </w:pPr>
      <w:r>
        <w:rPr>
          <w:rFonts w:ascii="Times New Roman" w:hAnsi="Times New Roman"/>
          <w:sz w:val="21"/>
        </w:rPr>
        <w:t>Ethics approval and informed consent: [Insert statement]</w:t>
      </w:r>
    </w:p>
    <w:p>
      <w:pPr>
        <w:pStyle w:val="ListBullet"/>
        <w:spacing w:after="40" w:line="264" w:lineRule="auto"/>
      </w:pPr>
      <w:r>
        <w:rPr>
          <w:rFonts w:ascii="Times New Roman" w:hAnsi="Times New Roman"/>
          <w:sz w:val="21"/>
        </w:rPr>
        <w:t>Funding: [Insert statement]</w:t>
      </w:r>
    </w:p>
    <w:p>
      <w:pPr>
        <w:pStyle w:val="ListBullet"/>
        <w:spacing w:after="40" w:line="264" w:lineRule="auto"/>
      </w:pPr>
      <w:r>
        <w:rPr>
          <w:rFonts w:ascii="Times New Roman" w:hAnsi="Times New Roman"/>
          <w:sz w:val="21"/>
        </w:rPr>
        <w:t>Conflict of interest: [Insert statement]</w:t>
      </w:r>
    </w:p>
    <w:p>
      <w:pPr>
        <w:pStyle w:val="ListBullet"/>
        <w:spacing w:after="40" w:line="264" w:lineRule="auto"/>
      </w:pPr>
      <w:r>
        <w:rPr>
          <w:rFonts w:ascii="Times New Roman" w:hAnsi="Times New Roman"/>
          <w:sz w:val="21"/>
        </w:rPr>
        <w:t>Data availability: [Insert statement]</w:t>
      </w:r>
    </w:p>
    <w:p>
      <w:pPr>
        <w:pStyle w:val="ListBullet"/>
        <w:spacing w:after="40" w:line="264" w:lineRule="auto"/>
      </w:pPr>
      <w:r>
        <w:rPr>
          <w:rFonts w:ascii="Times New Roman" w:hAnsi="Times New Roman"/>
          <w:sz w:val="21"/>
        </w:rPr>
        <w:t>Use of AI tools, if applicable: [Insert statement]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References</w:t>
      </w:r>
    </w:p>
    <w:p>
      <w:pPr>
        <w:spacing w:before="0" w:after="100" w:line="276" w:lineRule="auto"/>
        <w:ind w:left="504" w:hanging="504"/>
      </w:pPr>
      <w:r>
        <w:rPr>
          <w:rFonts w:ascii="Times New Roman" w:hAnsi="Times New Roman"/>
          <w:b w:val="0"/>
          <w:i w:val="0"/>
          <w:sz w:val="21"/>
        </w:rPr>
        <w:t>Surname, A. A., &amp; Surname, B. B. (Year). Title of the article. Journal Title, volume(issue), page-page. https://doi.org/xxxxx</w:t>
      </w:r>
    </w:p>
    <w:p>
      <w:pPr>
        <w:spacing w:before="240" w:after="80"/>
      </w:pPr>
      <w:r>
        <w:rPr>
          <w:rFonts w:ascii="Times New Roman" w:hAnsi="Times New Roman"/>
          <w:b/>
          <w:color w:val="0B2D45"/>
          <w:sz w:val="25"/>
        </w:rPr>
        <w:t>Author Note</w:t>
      </w:r>
    </w:p>
    <w:p>
      <w:pPr>
        <w:spacing w:before="0" w:after="100" w:line="276" w:lineRule="auto"/>
      </w:pPr>
      <w:r>
        <w:rPr>
          <w:rFonts w:ascii="Times New Roman" w:hAnsi="Times New Roman"/>
          <w:b w:val="0"/>
          <w:i/>
          <w:color w:val="586674"/>
          <w:sz w:val="21"/>
        </w:rPr>
        <w:t>[Optional author note, acknowledgements, or correspondence information.]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224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86674"/>
        <w:sz w:val="15"/>
      </w:rPr>
      <w:t>IJLES | www.ijles.org | ijlescontact@gmail.com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92"/>
      <w:gridCol w:w="8568"/>
    </w:tblGrid>
    <w:tr>
      <w:tc>
        <w:tcPr>
          <w:tcW w:type="dxa" w:w="4680"/>
          <w:vAlign w:val="center"/>
        </w:tcPr>
        <w:p>
          <w:pPr>
            <w:spacing w:after="0" w:line="240" w:lineRule="auto"/>
          </w:pPr>
          <w:r>
            <w:drawing>
              <wp:inline xmlns:a="http://schemas.openxmlformats.org/drawingml/2006/main" xmlns:pic="http://schemas.openxmlformats.org/drawingml/2006/picture">
                <wp:extent cx="384048" cy="38404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jles-emblem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048" cy="38404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80"/>
          <w:vAlign w:val="center"/>
        </w:tcPr>
        <w:p>
          <w:pPr>
            <w:spacing w:after="0" w:line="240" w:lineRule="auto"/>
          </w:pPr>
          <w:r>
            <w:rPr>
              <w:rFonts w:ascii="Georgia" w:hAnsi="Georgia"/>
              <w:b/>
              <w:color w:val="0B2D45"/>
              <w:sz w:val="17"/>
            </w:rPr>
            <w:t>International Journal of Language, Education and Society (IJLES)</w:t>
          </w:r>
          <w:r>
            <w:br/>
          </w:r>
          <w:r>
            <w:rPr>
              <w:rFonts w:ascii="Calibri" w:hAnsi="Calibri"/>
              <w:color w:val="586674"/>
              <w:sz w:val="14"/>
            </w:rPr>
            <w:t>Year: [Year] | Volume: [Vol.] | Issue: [No.] | Pages: [xx-xx] | DOI: [doi]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